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B6984" w14:textId="03C2EDB3" w:rsidR="00A24431" w:rsidRPr="00F15C76" w:rsidRDefault="007E44C8" w:rsidP="007E44C8">
      <w:pPr>
        <w:pStyle w:val="a4"/>
        <w:rPr>
          <w:rFonts w:ascii="Microsoft YaHei UI" w:eastAsia="Microsoft YaHei UI" w:hAnsi="Microsoft YaHei UI"/>
          <w:sz w:val="36"/>
          <w:szCs w:val="36"/>
        </w:rPr>
      </w:pPr>
      <w:r w:rsidRPr="00F15C76">
        <w:rPr>
          <w:rFonts w:ascii="Microsoft YaHei UI" w:eastAsia="Microsoft YaHei UI" w:hAnsi="Microsoft YaHei UI"/>
          <w:sz w:val="36"/>
          <w:szCs w:val="36"/>
        </w:rPr>
        <w:t>Some optimizations for OT</w:t>
      </w:r>
      <w:r w:rsidR="001E65FE" w:rsidRPr="00F15C76">
        <w:rPr>
          <w:rFonts w:ascii="Microsoft YaHei UI" w:eastAsia="Microsoft YaHei UI" w:hAnsi="Microsoft YaHei UI"/>
          <w:sz w:val="36"/>
          <w:szCs w:val="36"/>
        </w:rPr>
        <w:t>S</w:t>
      </w:r>
      <w:r w:rsidRPr="00F15C76">
        <w:rPr>
          <w:rFonts w:ascii="Microsoft YaHei UI" w:eastAsia="Microsoft YaHei UI" w:hAnsi="Microsoft YaHei UI"/>
          <w:sz w:val="36"/>
          <w:szCs w:val="36"/>
        </w:rPr>
        <w:t xml:space="preserve"> 3.2</w:t>
      </w:r>
    </w:p>
    <w:p w14:paraId="101DF6B8" w14:textId="421800D1" w:rsidR="007E44C8" w:rsidRPr="00875673" w:rsidRDefault="007E44C8" w:rsidP="007E44C8">
      <w:pPr>
        <w:pStyle w:val="3"/>
        <w:rPr>
          <w:rFonts w:ascii="Microsoft YaHei UI" w:eastAsia="Microsoft YaHei UI" w:hAnsi="Microsoft YaHei UI"/>
        </w:rPr>
      </w:pPr>
      <w:r w:rsidRPr="00875673">
        <w:rPr>
          <w:rFonts w:ascii="Microsoft YaHei UI" w:eastAsia="Microsoft YaHei UI" w:hAnsi="Microsoft YaHei UI"/>
        </w:rPr>
        <w:t>Summary</w:t>
      </w:r>
    </w:p>
    <w:p w14:paraId="1D686A8D" w14:textId="2285FB92" w:rsidR="007E44C8" w:rsidRPr="00875673" w:rsidRDefault="007E44C8" w:rsidP="007E44C8">
      <w:pPr>
        <w:pStyle w:val="a3"/>
        <w:numPr>
          <w:ilvl w:val="0"/>
          <w:numId w:val="1"/>
        </w:numPr>
        <w:ind w:firstLineChars="0"/>
        <w:rPr>
          <w:rFonts w:ascii="Microsoft YaHei UI" w:eastAsia="Microsoft YaHei UI" w:hAnsi="Microsoft YaHei UI"/>
          <w:sz w:val="18"/>
          <w:szCs w:val="18"/>
        </w:rPr>
      </w:pPr>
      <w:r w:rsidRPr="00875673">
        <w:rPr>
          <w:rFonts w:ascii="Microsoft YaHei UI" w:eastAsia="Microsoft YaHei UI" w:hAnsi="Microsoft YaHei UI" w:hint="eastAsia"/>
          <w:sz w:val="18"/>
          <w:szCs w:val="18"/>
        </w:rPr>
        <w:t>A</w:t>
      </w:r>
      <w:r w:rsidRPr="00875673">
        <w:rPr>
          <w:rFonts w:ascii="Microsoft YaHei UI" w:eastAsia="Microsoft YaHei UI" w:hAnsi="Microsoft YaHei UI"/>
          <w:sz w:val="18"/>
          <w:szCs w:val="18"/>
        </w:rPr>
        <w:t>dd 2 new features: Remake Order</w:t>
      </w:r>
      <w:r w:rsidR="00E55F6A">
        <w:rPr>
          <w:rFonts w:ascii="Microsoft YaHei UI" w:eastAsia="Microsoft YaHei UI" w:hAnsi="Microsoft YaHei UI"/>
          <w:sz w:val="18"/>
          <w:szCs w:val="18"/>
        </w:rPr>
        <w:t>(s)</w:t>
      </w:r>
      <w:r w:rsidRPr="00875673">
        <w:rPr>
          <w:rFonts w:ascii="Microsoft YaHei UI" w:eastAsia="Microsoft YaHei UI" w:hAnsi="Microsoft YaHei UI"/>
          <w:sz w:val="18"/>
          <w:szCs w:val="18"/>
        </w:rPr>
        <w:t xml:space="preserve"> and Duplicate Order</w:t>
      </w:r>
      <w:r w:rsidR="00E55F6A">
        <w:rPr>
          <w:rFonts w:ascii="Microsoft YaHei UI" w:eastAsia="Microsoft YaHei UI" w:hAnsi="Microsoft YaHei UI" w:hint="eastAsia"/>
          <w:sz w:val="18"/>
          <w:szCs w:val="18"/>
        </w:rPr>
        <w:t>(</w:t>
      </w:r>
      <w:r w:rsidR="00E55F6A">
        <w:rPr>
          <w:rFonts w:ascii="Microsoft YaHei UI" w:eastAsia="Microsoft YaHei UI" w:hAnsi="Microsoft YaHei UI"/>
          <w:sz w:val="18"/>
          <w:szCs w:val="18"/>
        </w:rPr>
        <w:t>s)</w:t>
      </w:r>
    </w:p>
    <w:p w14:paraId="7CEAA6BF" w14:textId="26F9CA28" w:rsidR="007E44C8" w:rsidRPr="00875673" w:rsidRDefault="00E55F6A" w:rsidP="007E44C8">
      <w:pPr>
        <w:pStyle w:val="a3"/>
        <w:numPr>
          <w:ilvl w:val="0"/>
          <w:numId w:val="1"/>
        </w:numPr>
        <w:ind w:firstLineChars="0"/>
        <w:rPr>
          <w:rFonts w:ascii="Microsoft YaHei UI" w:eastAsia="Microsoft YaHei UI" w:hAnsi="Microsoft YaHei UI"/>
          <w:sz w:val="18"/>
          <w:szCs w:val="18"/>
        </w:rPr>
      </w:pPr>
      <w:r>
        <w:rPr>
          <w:rFonts w:ascii="Microsoft YaHei UI" w:eastAsia="Microsoft YaHei UI" w:hAnsi="Microsoft YaHei UI"/>
          <w:sz w:val="18"/>
          <w:szCs w:val="18"/>
        </w:rPr>
        <w:t>Update layout s</w:t>
      </w:r>
      <w:r w:rsidR="007E44C8" w:rsidRPr="00875673">
        <w:rPr>
          <w:rFonts w:ascii="Microsoft YaHei UI" w:eastAsia="Microsoft YaHei UI" w:hAnsi="Microsoft YaHei UI"/>
          <w:sz w:val="18"/>
          <w:szCs w:val="18"/>
        </w:rPr>
        <w:t>tyle</w:t>
      </w:r>
      <w:r>
        <w:rPr>
          <w:rFonts w:ascii="Microsoft YaHei UI" w:eastAsia="Microsoft YaHei UI" w:hAnsi="Microsoft YaHei UI"/>
          <w:sz w:val="18"/>
          <w:szCs w:val="18"/>
        </w:rPr>
        <w:t>s</w:t>
      </w:r>
      <w:r w:rsidR="007E44C8" w:rsidRPr="00875673">
        <w:rPr>
          <w:rFonts w:ascii="Microsoft YaHei UI" w:eastAsia="Microsoft YaHei UI" w:hAnsi="Microsoft YaHei UI"/>
          <w:sz w:val="18"/>
          <w:szCs w:val="18"/>
        </w:rPr>
        <w:t xml:space="preserve"> </w:t>
      </w:r>
      <w:r>
        <w:rPr>
          <w:rFonts w:ascii="Microsoft YaHei UI" w:eastAsia="Microsoft YaHei UI" w:hAnsi="Microsoft YaHei UI"/>
          <w:sz w:val="18"/>
          <w:szCs w:val="18"/>
        </w:rPr>
        <w:t>of</w:t>
      </w:r>
      <w:r w:rsidR="007E44C8" w:rsidRPr="00875673">
        <w:rPr>
          <w:rFonts w:ascii="Microsoft YaHei UI" w:eastAsia="Microsoft YaHei UI" w:hAnsi="Microsoft YaHei UI"/>
          <w:sz w:val="18"/>
          <w:szCs w:val="18"/>
        </w:rPr>
        <w:t xml:space="preserve"> print shipping marks</w:t>
      </w:r>
      <w:r>
        <w:rPr>
          <w:rFonts w:ascii="Microsoft YaHei UI" w:eastAsia="Microsoft YaHei UI" w:hAnsi="Microsoft YaHei UI"/>
          <w:sz w:val="18"/>
          <w:szCs w:val="18"/>
        </w:rPr>
        <w:t xml:space="preserve"> (</w:t>
      </w:r>
      <w:r w:rsidRPr="00E55F6A">
        <w:rPr>
          <w:rFonts w:ascii="Microsoft YaHei UI" w:eastAsia="Microsoft YaHei UI" w:hAnsi="Microsoft YaHei UI"/>
          <w:sz w:val="18"/>
          <w:szCs w:val="18"/>
        </w:rPr>
        <w:t>highligh</w:t>
      </w:r>
      <w:r>
        <w:rPr>
          <w:rFonts w:ascii="Microsoft YaHei UI" w:eastAsia="Microsoft YaHei UI" w:hAnsi="Microsoft YaHei UI"/>
          <w:sz w:val="18"/>
          <w:szCs w:val="18"/>
        </w:rPr>
        <w:t>t some important things)</w:t>
      </w:r>
    </w:p>
    <w:p w14:paraId="71296B11" w14:textId="12EC32C3" w:rsidR="007E44C8" w:rsidRPr="00875673" w:rsidRDefault="007E44C8" w:rsidP="007E44C8">
      <w:pPr>
        <w:pStyle w:val="a3"/>
        <w:numPr>
          <w:ilvl w:val="0"/>
          <w:numId w:val="1"/>
        </w:numPr>
        <w:ind w:firstLineChars="0"/>
        <w:rPr>
          <w:rFonts w:ascii="Microsoft YaHei UI" w:eastAsia="Microsoft YaHei UI" w:hAnsi="Microsoft YaHei UI"/>
          <w:sz w:val="18"/>
          <w:szCs w:val="18"/>
        </w:rPr>
      </w:pPr>
      <w:r w:rsidRPr="00875673">
        <w:rPr>
          <w:rFonts w:ascii="Microsoft YaHei UI" w:eastAsia="Microsoft YaHei UI" w:hAnsi="Microsoft YaHei UI"/>
          <w:sz w:val="18"/>
          <w:szCs w:val="18"/>
        </w:rPr>
        <w:t xml:space="preserve">No need to select again when updating order status in bulk </w:t>
      </w:r>
      <w:r w:rsidR="00E55F6A">
        <w:rPr>
          <w:rFonts w:ascii="Microsoft YaHei UI" w:eastAsia="Microsoft YaHei UI" w:hAnsi="Microsoft YaHei UI"/>
          <w:sz w:val="18"/>
          <w:szCs w:val="18"/>
        </w:rPr>
        <w:br/>
      </w:r>
      <w:r w:rsidRPr="00875673">
        <w:rPr>
          <w:rFonts w:ascii="Microsoft YaHei UI" w:eastAsia="Microsoft YaHei UI" w:hAnsi="Microsoft YaHei UI"/>
          <w:sz w:val="18"/>
          <w:szCs w:val="18"/>
        </w:rPr>
        <w:t xml:space="preserve">(especially when there are multiple products in </w:t>
      </w:r>
      <w:r w:rsidR="00451E01">
        <w:rPr>
          <w:rFonts w:ascii="Microsoft YaHei UI" w:eastAsia="Microsoft YaHei UI" w:hAnsi="Microsoft YaHei UI"/>
          <w:sz w:val="18"/>
          <w:szCs w:val="18"/>
        </w:rPr>
        <w:t>one</w:t>
      </w:r>
      <w:r w:rsidRPr="00875673">
        <w:rPr>
          <w:rFonts w:ascii="Microsoft YaHei UI" w:eastAsia="Microsoft YaHei UI" w:hAnsi="Microsoft YaHei UI"/>
          <w:sz w:val="18"/>
          <w:szCs w:val="18"/>
        </w:rPr>
        <w:t xml:space="preserve"> order)</w:t>
      </w:r>
    </w:p>
    <w:p w14:paraId="7AC5627B" w14:textId="7833AF9F" w:rsidR="007E44C8" w:rsidRPr="00875673" w:rsidRDefault="007E44C8" w:rsidP="007E44C8">
      <w:pPr>
        <w:pStyle w:val="a3"/>
        <w:numPr>
          <w:ilvl w:val="0"/>
          <w:numId w:val="1"/>
        </w:numPr>
        <w:ind w:firstLineChars="0"/>
        <w:rPr>
          <w:rFonts w:ascii="Microsoft YaHei UI" w:eastAsia="Microsoft YaHei UI" w:hAnsi="Microsoft YaHei UI"/>
          <w:sz w:val="18"/>
          <w:szCs w:val="18"/>
        </w:rPr>
      </w:pPr>
      <w:r w:rsidRPr="00875673">
        <w:rPr>
          <w:rFonts w:ascii="Microsoft YaHei UI" w:eastAsia="Microsoft YaHei UI" w:hAnsi="Microsoft YaHei UI"/>
          <w:sz w:val="18"/>
          <w:szCs w:val="18"/>
        </w:rPr>
        <w:t xml:space="preserve">Toggle checkbox should only on checkbox zone </w:t>
      </w:r>
      <w:r w:rsidR="00451E01">
        <w:rPr>
          <w:rFonts w:ascii="Microsoft YaHei UI" w:eastAsia="Microsoft YaHei UI" w:hAnsi="Microsoft YaHei UI"/>
          <w:sz w:val="18"/>
          <w:szCs w:val="18"/>
        </w:rPr>
        <w:t>instead</w:t>
      </w:r>
      <w:r w:rsidR="00150281">
        <w:rPr>
          <w:rFonts w:ascii="Microsoft YaHei UI" w:eastAsia="Microsoft YaHei UI" w:hAnsi="Microsoft YaHei UI"/>
          <w:sz w:val="18"/>
          <w:szCs w:val="18"/>
        </w:rPr>
        <w:t xml:space="preserve"> of</w:t>
      </w:r>
      <w:r w:rsidRPr="00875673">
        <w:rPr>
          <w:rFonts w:ascii="Microsoft YaHei UI" w:eastAsia="Microsoft YaHei UI" w:hAnsi="Microsoft YaHei UI"/>
          <w:sz w:val="18"/>
          <w:szCs w:val="18"/>
        </w:rPr>
        <w:t xml:space="preserve"> whole line</w:t>
      </w:r>
    </w:p>
    <w:p w14:paraId="4519F95D" w14:textId="44165BD5" w:rsidR="007E44C8" w:rsidRPr="00875673" w:rsidRDefault="007E44C8" w:rsidP="007E44C8">
      <w:pPr>
        <w:pStyle w:val="3"/>
        <w:rPr>
          <w:rFonts w:ascii="Microsoft YaHei UI" w:eastAsia="Microsoft YaHei UI" w:hAnsi="Microsoft YaHei UI"/>
        </w:rPr>
      </w:pPr>
      <w:r w:rsidRPr="00875673">
        <w:rPr>
          <w:rFonts w:ascii="Microsoft YaHei UI" w:eastAsia="Microsoft YaHei UI" w:hAnsi="Microsoft YaHei UI"/>
        </w:rPr>
        <w:t>Specific details</w:t>
      </w:r>
    </w:p>
    <w:p w14:paraId="29AA78CC" w14:textId="351BE98C" w:rsidR="00E02A81" w:rsidRDefault="00E02A81" w:rsidP="0063329D">
      <w:pPr>
        <w:pStyle w:val="a3"/>
        <w:numPr>
          <w:ilvl w:val="0"/>
          <w:numId w:val="6"/>
        </w:numPr>
        <w:ind w:firstLineChars="0"/>
        <w:rPr>
          <w:rFonts w:ascii="Microsoft YaHei UI" w:eastAsia="Microsoft YaHei UI" w:hAnsi="Microsoft YaHei UI"/>
          <w:b/>
          <w:bCs/>
        </w:rPr>
      </w:pPr>
      <w:r w:rsidRPr="0063329D">
        <w:rPr>
          <w:rFonts w:ascii="Microsoft YaHei UI" w:eastAsia="Microsoft YaHei UI" w:hAnsi="Microsoft YaHei UI"/>
          <w:b/>
          <w:bCs/>
        </w:rPr>
        <w:t>Add 2 new features</w:t>
      </w:r>
      <w:r w:rsidRPr="0063329D">
        <w:rPr>
          <w:rFonts w:ascii="Microsoft YaHei UI" w:eastAsia="Microsoft YaHei UI" w:hAnsi="Microsoft YaHei UI" w:hint="eastAsia"/>
          <w:b/>
          <w:bCs/>
        </w:rPr>
        <w:t>:</w:t>
      </w:r>
      <w:r w:rsidRPr="0063329D">
        <w:rPr>
          <w:rFonts w:ascii="Microsoft YaHei UI" w:eastAsia="Microsoft YaHei UI" w:hAnsi="Microsoft YaHei UI"/>
          <w:b/>
          <w:bCs/>
        </w:rPr>
        <w:t xml:space="preserve"> </w:t>
      </w:r>
      <w:r w:rsidR="002255CC" w:rsidRPr="0063329D">
        <w:rPr>
          <w:rFonts w:ascii="Microsoft YaHei UI" w:eastAsia="Microsoft YaHei UI" w:hAnsi="Microsoft YaHei UI"/>
          <w:b/>
          <w:bCs/>
        </w:rPr>
        <w:t>Remake Order and Duplicate Order</w:t>
      </w:r>
    </w:p>
    <w:p w14:paraId="225D4A62" w14:textId="6118DBB7" w:rsidR="00E55F6A" w:rsidRDefault="00E55F6A" w:rsidP="00E55F6A">
      <w:pPr>
        <w:pStyle w:val="a3"/>
        <w:numPr>
          <w:ilvl w:val="1"/>
          <w:numId w:val="6"/>
        </w:numPr>
        <w:ind w:firstLineChars="0"/>
        <w:rPr>
          <w:rFonts w:ascii="Microsoft YaHei UI" w:eastAsia="Microsoft YaHei UI" w:hAnsi="Microsoft YaHei UI"/>
          <w:b/>
          <w:bCs/>
          <w:sz w:val="18"/>
          <w:szCs w:val="18"/>
        </w:rPr>
      </w:pPr>
      <w:r w:rsidRPr="00057823">
        <w:rPr>
          <w:rFonts w:ascii="Microsoft YaHei UI" w:eastAsia="Microsoft YaHei UI" w:hAnsi="Microsoft YaHei UI"/>
          <w:b/>
          <w:bCs/>
          <w:sz w:val="18"/>
          <w:szCs w:val="18"/>
        </w:rPr>
        <w:t>Step 1</w:t>
      </w:r>
      <w:r w:rsidR="00057823" w:rsidRPr="00057823">
        <w:rPr>
          <w:rFonts w:ascii="Microsoft YaHei UI" w:eastAsia="Microsoft YaHei UI" w:hAnsi="Microsoft YaHei UI"/>
          <w:b/>
          <w:bCs/>
          <w:sz w:val="18"/>
          <w:szCs w:val="18"/>
        </w:rPr>
        <w:t>: Select order(s)</w:t>
      </w:r>
    </w:p>
    <w:p w14:paraId="046F7F3E" w14:textId="7F494557" w:rsidR="00057823" w:rsidRPr="00057823" w:rsidRDefault="00057823" w:rsidP="00057823">
      <w:pPr>
        <w:ind w:left="420" w:firstLine="420"/>
        <w:rPr>
          <w:rFonts w:ascii="Microsoft YaHei UI" w:eastAsia="Microsoft YaHei UI" w:hAnsi="Microsoft YaHei UI"/>
          <w:sz w:val="15"/>
          <w:szCs w:val="15"/>
        </w:rPr>
      </w:pPr>
      <w:r w:rsidRPr="00057823">
        <w:rPr>
          <w:rFonts w:ascii="Microsoft YaHei UI" w:eastAsia="Microsoft YaHei UI" w:hAnsi="Microsoft YaHei UI"/>
          <w:sz w:val="15"/>
          <w:szCs w:val="15"/>
        </w:rPr>
        <w:t xml:space="preserve">We can select the orders that need to be Remake or Duplicate (multiple choices are possible). </w:t>
      </w:r>
    </w:p>
    <w:p w14:paraId="78E08C4F" w14:textId="33AAA181" w:rsidR="00057823" w:rsidRDefault="00057823" w:rsidP="00F15C76">
      <w:pPr>
        <w:ind w:left="440" w:firstLineChars="200" w:firstLine="420"/>
        <w:rPr>
          <w:rFonts w:ascii="Microsoft YaHei UI" w:eastAsia="Microsoft YaHei UI" w:hAnsi="Microsoft YaHei UI"/>
          <w:b/>
          <w:bCs/>
        </w:rPr>
      </w:pPr>
      <w:r>
        <w:rPr>
          <w:noProof/>
        </w:rPr>
        <w:drawing>
          <wp:inline distT="0" distB="0" distL="0" distR="0" wp14:anchorId="3402B046" wp14:editId="0CBB0C1E">
            <wp:extent cx="5158419" cy="3759200"/>
            <wp:effectExtent l="0" t="0" r="4445" b="0"/>
            <wp:docPr id="1156093175" name="图片 1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093175" name="图片 1" descr="图片包含 图形用户界面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3862" cy="377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A6C0F" w14:textId="77777777" w:rsidR="00F15C76" w:rsidRDefault="00F15C76" w:rsidP="00F15C76">
      <w:pPr>
        <w:rPr>
          <w:rFonts w:ascii="Microsoft YaHei UI" w:eastAsia="Microsoft YaHei UI" w:hAnsi="Microsoft YaHei UI"/>
          <w:b/>
          <w:bCs/>
        </w:rPr>
      </w:pPr>
    </w:p>
    <w:p w14:paraId="3E2677C4" w14:textId="77777777" w:rsidR="00F15C76" w:rsidRDefault="00F15C76" w:rsidP="00F15C76">
      <w:pPr>
        <w:rPr>
          <w:rFonts w:ascii="Microsoft YaHei UI" w:eastAsia="Microsoft YaHei UI" w:hAnsi="Microsoft YaHei UI"/>
          <w:b/>
          <w:bCs/>
        </w:rPr>
      </w:pPr>
    </w:p>
    <w:p w14:paraId="57D9BEA2" w14:textId="77777777" w:rsidR="00F15C76" w:rsidRDefault="00F15C76" w:rsidP="00F15C76">
      <w:pPr>
        <w:rPr>
          <w:rFonts w:ascii="Microsoft YaHei UI" w:eastAsia="Microsoft YaHei UI" w:hAnsi="Microsoft YaHei UI"/>
          <w:b/>
          <w:bCs/>
        </w:rPr>
      </w:pPr>
    </w:p>
    <w:p w14:paraId="6EAAA404" w14:textId="711E748F" w:rsidR="00057823" w:rsidRDefault="00057823" w:rsidP="00057823">
      <w:pPr>
        <w:pStyle w:val="a3"/>
        <w:numPr>
          <w:ilvl w:val="1"/>
          <w:numId w:val="6"/>
        </w:numPr>
        <w:ind w:firstLineChars="0"/>
        <w:rPr>
          <w:rFonts w:ascii="Microsoft YaHei UI" w:eastAsia="Microsoft YaHei UI" w:hAnsi="Microsoft YaHei UI"/>
          <w:b/>
          <w:bCs/>
          <w:sz w:val="18"/>
          <w:szCs w:val="18"/>
        </w:rPr>
      </w:pPr>
      <w:r w:rsidRPr="00057823">
        <w:rPr>
          <w:rFonts w:ascii="Microsoft YaHei UI" w:eastAsia="Microsoft YaHei UI" w:hAnsi="Microsoft YaHei UI" w:hint="eastAsia"/>
          <w:b/>
          <w:bCs/>
          <w:sz w:val="18"/>
          <w:szCs w:val="18"/>
        </w:rPr>
        <w:lastRenderedPageBreak/>
        <w:t>S</w:t>
      </w:r>
      <w:r w:rsidRPr="00057823">
        <w:rPr>
          <w:rFonts w:ascii="Microsoft YaHei UI" w:eastAsia="Microsoft YaHei UI" w:hAnsi="Microsoft YaHei UI"/>
          <w:b/>
          <w:bCs/>
          <w:sz w:val="18"/>
          <w:szCs w:val="18"/>
        </w:rPr>
        <w:t>tep 2: Confirm Remake/Duplicate order</w:t>
      </w:r>
      <w:r>
        <w:rPr>
          <w:rFonts w:ascii="Microsoft YaHei UI" w:eastAsia="Microsoft YaHei UI" w:hAnsi="Microsoft YaHei UI"/>
          <w:b/>
          <w:bCs/>
          <w:sz w:val="18"/>
          <w:szCs w:val="18"/>
        </w:rPr>
        <w:t>(s)</w:t>
      </w:r>
    </w:p>
    <w:p w14:paraId="6759A33F" w14:textId="00B6D1A6" w:rsidR="00057823" w:rsidRDefault="00D824DE" w:rsidP="00057823">
      <w:pPr>
        <w:pStyle w:val="a3"/>
        <w:ind w:left="880" w:firstLineChars="0" w:firstLine="0"/>
        <w:rPr>
          <w:rFonts w:ascii="Microsoft YaHei UI" w:eastAsia="Microsoft YaHei UI" w:hAnsi="Microsoft YaHei UI"/>
          <w:b/>
          <w:bCs/>
          <w:sz w:val="18"/>
          <w:szCs w:val="18"/>
        </w:rPr>
      </w:pPr>
      <w:r>
        <w:rPr>
          <w:noProof/>
        </w:rPr>
        <w:drawing>
          <wp:inline distT="0" distB="0" distL="0" distR="0" wp14:anchorId="009588BA" wp14:editId="2217DFC2">
            <wp:extent cx="5151967" cy="2213745"/>
            <wp:effectExtent l="0" t="0" r="0" b="0"/>
            <wp:docPr id="1461377462" name="图片 1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377462" name="图片 1" descr="图形用户界面&#10;&#10;中度可信度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8334" cy="222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03509" w14:textId="77777777" w:rsidR="00F15C76" w:rsidRPr="00F15C76" w:rsidRDefault="00F15C76" w:rsidP="00F15C76">
      <w:pPr>
        <w:rPr>
          <w:rFonts w:ascii="Microsoft YaHei UI" w:eastAsia="Microsoft YaHei UI" w:hAnsi="Microsoft YaHei UI"/>
          <w:b/>
          <w:bCs/>
          <w:sz w:val="18"/>
          <w:szCs w:val="18"/>
        </w:rPr>
      </w:pPr>
    </w:p>
    <w:p w14:paraId="1B572925" w14:textId="2DD0A100" w:rsidR="00057823" w:rsidRPr="00057823" w:rsidRDefault="00D824DE" w:rsidP="00057823">
      <w:pPr>
        <w:pStyle w:val="a3"/>
        <w:numPr>
          <w:ilvl w:val="1"/>
          <w:numId w:val="6"/>
        </w:numPr>
        <w:ind w:firstLineChars="0"/>
        <w:rPr>
          <w:rFonts w:ascii="Microsoft YaHei UI" w:eastAsia="Microsoft YaHei UI" w:hAnsi="Microsoft YaHei UI"/>
          <w:b/>
          <w:bCs/>
          <w:sz w:val="18"/>
          <w:szCs w:val="18"/>
        </w:rPr>
      </w:pPr>
      <w:r>
        <w:rPr>
          <w:rFonts w:ascii="Microsoft YaHei UI" w:eastAsia="Microsoft YaHei UI" w:hAnsi="Microsoft YaHei UI" w:hint="eastAsia"/>
          <w:b/>
          <w:bCs/>
          <w:sz w:val="18"/>
          <w:szCs w:val="18"/>
        </w:rPr>
        <w:t>Step</w:t>
      </w:r>
      <w:r>
        <w:rPr>
          <w:rFonts w:ascii="Microsoft YaHei UI" w:eastAsia="Microsoft YaHei UI" w:hAnsi="Microsoft YaHei UI"/>
          <w:b/>
          <w:bCs/>
          <w:sz w:val="18"/>
          <w:szCs w:val="18"/>
        </w:rPr>
        <w:t xml:space="preserve"> 3: </w:t>
      </w:r>
      <w:r w:rsidRPr="00D824DE">
        <w:rPr>
          <w:rFonts w:ascii="Microsoft YaHei UI" w:eastAsia="Microsoft YaHei UI" w:hAnsi="Microsoft YaHei UI"/>
          <w:b/>
          <w:bCs/>
          <w:sz w:val="18"/>
          <w:szCs w:val="18"/>
        </w:rPr>
        <w:t>Some details in the Remake/Duplicate order</w:t>
      </w:r>
    </w:p>
    <w:p w14:paraId="208E51FB" w14:textId="3BFBE9B2" w:rsidR="00E55F6A" w:rsidRPr="00E55F6A" w:rsidRDefault="003F6705" w:rsidP="00D824DE">
      <w:pPr>
        <w:pStyle w:val="a3"/>
        <w:ind w:left="440" w:firstLineChars="0" w:firstLine="400"/>
        <w:rPr>
          <w:rFonts w:ascii="Microsoft YaHei UI" w:eastAsia="Microsoft YaHei UI" w:hAnsi="Microsoft YaHei UI"/>
          <w:sz w:val="15"/>
          <w:szCs w:val="15"/>
        </w:rPr>
      </w:pPr>
      <w:r w:rsidRPr="00875673">
        <w:rPr>
          <w:rFonts w:ascii="Microsoft YaHei UI" w:eastAsia="Microsoft YaHei UI" w:hAnsi="Microsoft YaHei UI"/>
          <w:sz w:val="15"/>
          <w:szCs w:val="15"/>
        </w:rPr>
        <w:t>Some of the information in the order after Remake or Du</w:t>
      </w:r>
      <w:r w:rsidR="00875673" w:rsidRPr="00875673">
        <w:rPr>
          <w:rFonts w:ascii="Microsoft YaHei UI" w:eastAsia="Microsoft YaHei UI" w:hAnsi="Microsoft YaHei UI"/>
          <w:sz w:val="15"/>
          <w:szCs w:val="15"/>
        </w:rPr>
        <w:t>p</w:t>
      </w:r>
      <w:r w:rsidRPr="00875673">
        <w:rPr>
          <w:rFonts w:ascii="Microsoft YaHei UI" w:eastAsia="Microsoft YaHei UI" w:hAnsi="Microsoft YaHei UI"/>
          <w:sz w:val="15"/>
          <w:szCs w:val="15"/>
        </w:rPr>
        <w:t>licate has been reset and needs to be modified and saved manually</w:t>
      </w:r>
      <w:r w:rsidR="00B50857">
        <w:rPr>
          <w:rFonts w:ascii="Microsoft YaHei UI" w:eastAsia="Microsoft YaHei UI" w:hAnsi="Microsoft YaHei UI"/>
          <w:sz w:val="15"/>
          <w:szCs w:val="15"/>
        </w:rPr>
        <w:t xml:space="preserve"> (</w:t>
      </w:r>
      <w:r w:rsidR="00B50857" w:rsidRPr="00B50857">
        <w:rPr>
          <w:rFonts w:ascii="Microsoft YaHei UI" w:eastAsia="Microsoft YaHei UI" w:hAnsi="Microsoft YaHei UI"/>
          <w:sz w:val="15"/>
          <w:szCs w:val="15"/>
        </w:rPr>
        <w:t>Especially the quantity of products</w:t>
      </w:r>
      <w:r w:rsidR="00B50857">
        <w:rPr>
          <w:rFonts w:ascii="Microsoft YaHei UI" w:eastAsia="Microsoft YaHei UI" w:hAnsi="Microsoft YaHei UI"/>
          <w:sz w:val="15"/>
          <w:szCs w:val="15"/>
        </w:rPr>
        <w:t xml:space="preserve"> when we need to fix)</w:t>
      </w:r>
      <w:r w:rsidRPr="00875673">
        <w:rPr>
          <w:rFonts w:ascii="Microsoft YaHei UI" w:eastAsia="Microsoft YaHei UI" w:hAnsi="Microsoft YaHei UI"/>
          <w:sz w:val="15"/>
          <w:szCs w:val="15"/>
        </w:rPr>
        <w:t>.</w:t>
      </w:r>
    </w:p>
    <w:p w14:paraId="24C802D0" w14:textId="010A51CC" w:rsidR="00875673" w:rsidRPr="00875673" w:rsidRDefault="00875673" w:rsidP="00F15C76">
      <w:pPr>
        <w:pStyle w:val="a3"/>
        <w:ind w:left="440"/>
        <w:rPr>
          <w:rFonts w:ascii="Microsoft YaHei UI" w:eastAsia="Microsoft YaHei UI" w:hAnsi="Microsoft YaHei UI"/>
        </w:rPr>
      </w:pPr>
      <w:r w:rsidRPr="00875673">
        <w:rPr>
          <w:rFonts w:ascii="Microsoft YaHei UI" w:eastAsia="Microsoft YaHei UI" w:hAnsi="Microsoft YaHei UI"/>
          <w:noProof/>
        </w:rPr>
        <w:drawing>
          <wp:inline distT="0" distB="0" distL="0" distR="0" wp14:anchorId="2755E8AD" wp14:editId="0C199D02">
            <wp:extent cx="5138179" cy="2620433"/>
            <wp:effectExtent l="0" t="0" r="5715" b="8890"/>
            <wp:docPr id="658790125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790125" name="图片 1" descr="图形用户界面, 应用程序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8239" cy="264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69EF2" w14:textId="57733AC5" w:rsidR="0063329D" w:rsidRPr="0063329D" w:rsidRDefault="00EE5369" w:rsidP="00F15C76">
      <w:pPr>
        <w:pStyle w:val="a3"/>
        <w:ind w:left="440"/>
        <w:rPr>
          <w:rFonts w:ascii="Microsoft YaHei UI" w:eastAsia="Microsoft YaHei UI" w:hAnsi="Microsoft YaHei UI"/>
        </w:rPr>
      </w:pPr>
      <w:r w:rsidRPr="00875673">
        <w:rPr>
          <w:rFonts w:ascii="Microsoft YaHei UI" w:eastAsia="Microsoft YaHei UI" w:hAnsi="Microsoft YaHei UI"/>
          <w:noProof/>
        </w:rPr>
        <w:drawing>
          <wp:inline distT="0" distB="0" distL="0" distR="0" wp14:anchorId="18EB2D35" wp14:editId="219698F4">
            <wp:extent cx="5126940" cy="2628900"/>
            <wp:effectExtent l="0" t="0" r="0" b="0"/>
            <wp:docPr id="1581044504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044504" name="图片 1" descr="图形用户界面, 应用程序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2650" cy="266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1A02D" w14:textId="6776D3B5" w:rsidR="00D824DE" w:rsidRDefault="00D824DE" w:rsidP="00D824DE">
      <w:pPr>
        <w:pStyle w:val="a3"/>
        <w:numPr>
          <w:ilvl w:val="0"/>
          <w:numId w:val="6"/>
        </w:numPr>
        <w:ind w:firstLineChars="0"/>
        <w:rPr>
          <w:rFonts w:ascii="Microsoft YaHei UI" w:eastAsia="Microsoft YaHei UI" w:hAnsi="Microsoft YaHei UI"/>
          <w:b/>
          <w:bCs/>
        </w:rPr>
      </w:pPr>
      <w:r w:rsidRPr="00D824DE">
        <w:rPr>
          <w:rFonts w:ascii="Microsoft YaHei UI" w:eastAsia="Microsoft YaHei UI" w:hAnsi="Microsoft YaHei UI"/>
          <w:b/>
          <w:bCs/>
        </w:rPr>
        <w:lastRenderedPageBreak/>
        <w:t xml:space="preserve">Update </w:t>
      </w:r>
      <w:r w:rsidR="00451E01">
        <w:rPr>
          <w:rFonts w:ascii="Microsoft YaHei UI" w:eastAsia="Microsoft YaHei UI" w:hAnsi="Microsoft YaHei UI"/>
          <w:b/>
          <w:bCs/>
        </w:rPr>
        <w:t xml:space="preserve">the </w:t>
      </w:r>
      <w:r w:rsidRPr="00D824DE">
        <w:rPr>
          <w:rFonts w:ascii="Microsoft YaHei UI" w:eastAsia="Microsoft YaHei UI" w:hAnsi="Microsoft YaHei UI"/>
          <w:b/>
          <w:bCs/>
        </w:rPr>
        <w:t>layout styles of print shipping marks (highlight some important things)</w:t>
      </w:r>
    </w:p>
    <w:p w14:paraId="2BE204BE" w14:textId="3BDC96E5" w:rsidR="00D824DE" w:rsidRPr="00D824DE" w:rsidRDefault="00D824DE" w:rsidP="00B50857">
      <w:pPr>
        <w:widowControl/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left"/>
        <w:rPr>
          <w:rFonts w:ascii="Microsoft YaHei UI" w:eastAsia="Microsoft YaHei UI" w:hAnsi="Microsoft YaHei UI"/>
          <w:sz w:val="15"/>
          <w:szCs w:val="15"/>
        </w:rPr>
      </w:pPr>
      <w:r w:rsidRPr="00D824DE">
        <w:rPr>
          <w:rFonts w:ascii="Microsoft YaHei UI" w:eastAsia="Microsoft YaHei UI" w:hAnsi="Microsoft YaHei UI"/>
          <w:sz w:val="15"/>
          <w:szCs w:val="15"/>
        </w:rPr>
        <w:t>If delivery to customer, Order N</w:t>
      </w:r>
      <w:r w:rsidRPr="00AF659E">
        <w:rPr>
          <w:rFonts w:ascii="Microsoft YaHei UI" w:eastAsia="Microsoft YaHei UI" w:hAnsi="Microsoft YaHei UI" w:hint="eastAsia"/>
          <w:sz w:val="15"/>
          <w:szCs w:val="15"/>
        </w:rPr>
        <w:t>ame</w:t>
      </w:r>
      <w:r w:rsidRPr="00D824DE">
        <w:rPr>
          <w:rFonts w:ascii="Microsoft YaHei UI" w:eastAsia="Microsoft YaHei UI" w:hAnsi="Microsoft YaHei UI"/>
          <w:sz w:val="15"/>
          <w:szCs w:val="15"/>
        </w:rPr>
        <w:t xml:space="preserve"> becomes white </w:t>
      </w:r>
      <w:r w:rsidR="00451E01">
        <w:rPr>
          <w:rFonts w:ascii="Microsoft YaHei UI" w:eastAsia="Microsoft YaHei UI" w:hAnsi="Microsoft YaHei UI"/>
          <w:sz w:val="15"/>
          <w:szCs w:val="15"/>
        </w:rPr>
        <w:t>with</w:t>
      </w:r>
      <w:r w:rsidRPr="00D824DE">
        <w:rPr>
          <w:rFonts w:ascii="Microsoft YaHei UI" w:eastAsia="Microsoft YaHei UI" w:hAnsi="Microsoft YaHei UI"/>
          <w:sz w:val="15"/>
          <w:szCs w:val="15"/>
        </w:rPr>
        <w:t xml:space="preserve"> black</w:t>
      </w:r>
      <w:r w:rsidR="00451E01">
        <w:rPr>
          <w:rFonts w:ascii="Microsoft YaHei UI" w:eastAsia="Microsoft YaHei UI" w:hAnsi="Microsoft YaHei UI"/>
          <w:sz w:val="15"/>
          <w:szCs w:val="15"/>
        </w:rPr>
        <w:t xml:space="preserve"> background</w:t>
      </w:r>
      <w:r w:rsidRPr="00D824DE">
        <w:rPr>
          <w:rFonts w:ascii="Microsoft YaHei UI" w:eastAsia="Microsoft YaHei UI" w:hAnsi="Microsoft YaHei UI"/>
          <w:sz w:val="15"/>
          <w:szCs w:val="15"/>
        </w:rPr>
        <w:t>. No change is required for delivery to STO.</w:t>
      </w:r>
    </w:p>
    <w:p w14:paraId="18DCA838" w14:textId="48F976C1" w:rsidR="00D824DE" w:rsidRPr="00D824DE" w:rsidRDefault="00D824DE" w:rsidP="00D824DE">
      <w:pPr>
        <w:widowControl/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left"/>
        <w:rPr>
          <w:rFonts w:ascii="Microsoft YaHei UI" w:eastAsia="Microsoft YaHei UI" w:hAnsi="Microsoft YaHei UI"/>
          <w:sz w:val="15"/>
          <w:szCs w:val="15"/>
        </w:rPr>
      </w:pPr>
      <w:r w:rsidRPr="00D824DE">
        <w:rPr>
          <w:rFonts w:ascii="Microsoft YaHei UI" w:eastAsia="Microsoft YaHei UI" w:hAnsi="Microsoft YaHei UI"/>
          <w:sz w:val="15"/>
          <w:szCs w:val="15"/>
        </w:rPr>
        <w:t xml:space="preserve">The </w:t>
      </w:r>
      <w:r w:rsidRPr="00AF659E">
        <w:rPr>
          <w:rFonts w:ascii="Microsoft YaHei UI" w:eastAsia="Microsoft YaHei UI" w:hAnsi="Microsoft YaHei UI"/>
          <w:sz w:val="15"/>
          <w:szCs w:val="15"/>
        </w:rPr>
        <w:t>retailer’s</w:t>
      </w:r>
      <w:r w:rsidRPr="00D824DE">
        <w:rPr>
          <w:rFonts w:ascii="Microsoft YaHei UI" w:eastAsia="Microsoft YaHei UI" w:hAnsi="Microsoft YaHei UI"/>
          <w:sz w:val="15"/>
          <w:szCs w:val="15"/>
        </w:rPr>
        <w:t xml:space="preserve"> name and ship time are in a separate column.</w:t>
      </w:r>
    </w:p>
    <w:p w14:paraId="642E32D9" w14:textId="77777777" w:rsidR="00D824DE" w:rsidRPr="00D824DE" w:rsidRDefault="00D824DE" w:rsidP="00D824DE">
      <w:pPr>
        <w:widowControl/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left"/>
        <w:rPr>
          <w:rFonts w:ascii="Microsoft YaHei UI" w:eastAsia="Microsoft YaHei UI" w:hAnsi="Microsoft YaHei UI"/>
          <w:sz w:val="15"/>
          <w:szCs w:val="15"/>
        </w:rPr>
      </w:pPr>
      <w:r w:rsidRPr="00D824DE">
        <w:rPr>
          <w:rFonts w:ascii="Microsoft YaHei UI" w:eastAsia="Microsoft YaHei UI" w:hAnsi="Microsoft YaHei UI"/>
          <w:sz w:val="15"/>
          <w:szCs w:val="15"/>
        </w:rPr>
        <w:t>Expanded font size for barcode value.</w:t>
      </w:r>
    </w:p>
    <w:p w14:paraId="5B61AC1C" w14:textId="14CF7A96" w:rsidR="00D824DE" w:rsidRPr="00D824DE" w:rsidRDefault="00D824DE" w:rsidP="00D824DE">
      <w:pPr>
        <w:widowControl/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left"/>
        <w:rPr>
          <w:rFonts w:ascii="Microsoft YaHei UI" w:eastAsia="Microsoft YaHei UI" w:hAnsi="Microsoft YaHei UI"/>
          <w:sz w:val="15"/>
          <w:szCs w:val="15"/>
        </w:rPr>
      </w:pPr>
      <w:r w:rsidRPr="00D824DE">
        <w:rPr>
          <w:rFonts w:ascii="Microsoft YaHei UI" w:eastAsia="Microsoft YaHei UI" w:hAnsi="Microsoft YaHei UI"/>
          <w:sz w:val="15"/>
          <w:szCs w:val="15"/>
        </w:rPr>
        <w:t xml:space="preserve">When a sub-order is selected, the corresponding CTN column becomes white </w:t>
      </w:r>
      <w:r w:rsidR="00451E01">
        <w:rPr>
          <w:rFonts w:ascii="Microsoft YaHei UI" w:eastAsia="Microsoft YaHei UI" w:hAnsi="Microsoft YaHei UI"/>
          <w:sz w:val="15"/>
          <w:szCs w:val="15"/>
        </w:rPr>
        <w:t>with</w:t>
      </w:r>
      <w:r w:rsidRPr="00D824DE">
        <w:rPr>
          <w:rFonts w:ascii="Microsoft YaHei UI" w:eastAsia="Microsoft YaHei UI" w:hAnsi="Microsoft YaHei UI"/>
          <w:sz w:val="15"/>
          <w:szCs w:val="15"/>
        </w:rPr>
        <w:t xml:space="preserve"> a black background, and the quantity and product name are bolded.</w:t>
      </w:r>
    </w:p>
    <w:p w14:paraId="4D14A2FC" w14:textId="02B44982" w:rsidR="00D824DE" w:rsidRPr="00D824DE" w:rsidRDefault="00D824DE" w:rsidP="00D824DE">
      <w:pPr>
        <w:widowControl/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left"/>
        <w:rPr>
          <w:rFonts w:ascii="Microsoft YaHei UI" w:eastAsia="Microsoft YaHei UI" w:hAnsi="Microsoft YaHei UI"/>
          <w:sz w:val="15"/>
          <w:szCs w:val="15"/>
        </w:rPr>
      </w:pPr>
      <w:r w:rsidRPr="00D824DE">
        <w:rPr>
          <w:rFonts w:ascii="Microsoft YaHei UI" w:eastAsia="Microsoft YaHei UI" w:hAnsi="Microsoft YaHei UI"/>
          <w:sz w:val="15"/>
          <w:szCs w:val="15"/>
        </w:rPr>
        <w:t>If the Lead time of the order is Express/</w:t>
      </w:r>
      <w:r w:rsidRPr="00AF659E">
        <w:rPr>
          <w:rFonts w:ascii="Microsoft YaHei UI" w:eastAsia="Microsoft YaHei UI" w:hAnsi="Microsoft YaHei UI"/>
          <w:sz w:val="15"/>
          <w:szCs w:val="15"/>
        </w:rPr>
        <w:t>E</w:t>
      </w:r>
      <w:r w:rsidRPr="00AF659E">
        <w:rPr>
          <w:rFonts w:ascii="Microsoft YaHei UI" w:eastAsia="Microsoft YaHei UI" w:hAnsi="Microsoft YaHei UI" w:hint="eastAsia"/>
          <w:sz w:val="15"/>
          <w:szCs w:val="15"/>
        </w:rPr>
        <w:t>x</w:t>
      </w:r>
      <w:r w:rsidRPr="00AF659E">
        <w:rPr>
          <w:rFonts w:ascii="Microsoft YaHei UI" w:eastAsia="Microsoft YaHei UI" w:hAnsi="Microsoft YaHei UI"/>
          <w:sz w:val="15"/>
          <w:szCs w:val="15"/>
        </w:rPr>
        <w:t>press</w:t>
      </w:r>
      <w:r w:rsidRPr="00D824DE">
        <w:rPr>
          <w:rFonts w:ascii="Microsoft YaHei UI" w:eastAsia="Microsoft YaHei UI" w:hAnsi="Microsoft YaHei UI"/>
          <w:sz w:val="15"/>
          <w:szCs w:val="15"/>
        </w:rPr>
        <w:t xml:space="preserve">+, then the Lead time section becomes white </w:t>
      </w:r>
      <w:r w:rsidR="006A1605">
        <w:rPr>
          <w:rFonts w:ascii="Microsoft YaHei UI" w:eastAsia="Microsoft YaHei UI" w:hAnsi="Microsoft YaHei UI"/>
          <w:sz w:val="15"/>
          <w:szCs w:val="15"/>
        </w:rPr>
        <w:t>with</w:t>
      </w:r>
      <w:r w:rsidRPr="00D824DE">
        <w:rPr>
          <w:rFonts w:ascii="Microsoft YaHei UI" w:eastAsia="Microsoft YaHei UI" w:hAnsi="Microsoft YaHei UI"/>
          <w:sz w:val="15"/>
          <w:szCs w:val="15"/>
        </w:rPr>
        <w:t xml:space="preserve"> black</w:t>
      </w:r>
      <w:r w:rsidR="006A1605">
        <w:rPr>
          <w:rFonts w:ascii="Microsoft YaHei UI" w:eastAsia="Microsoft YaHei UI" w:hAnsi="Microsoft YaHei UI"/>
          <w:sz w:val="15"/>
          <w:szCs w:val="15"/>
        </w:rPr>
        <w:t xml:space="preserve"> background</w:t>
      </w:r>
      <w:r w:rsidRPr="00D824DE">
        <w:rPr>
          <w:rFonts w:ascii="Microsoft YaHei UI" w:eastAsia="Microsoft YaHei UI" w:hAnsi="Microsoft YaHei UI"/>
          <w:sz w:val="15"/>
          <w:szCs w:val="15"/>
        </w:rPr>
        <w:t>.</w:t>
      </w:r>
    </w:p>
    <w:p w14:paraId="2BBD7E35" w14:textId="3D7049C4" w:rsidR="00D824DE" w:rsidRPr="00AF659E" w:rsidRDefault="00D824DE" w:rsidP="00D824DE">
      <w:pPr>
        <w:widowControl/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left"/>
        <w:rPr>
          <w:rFonts w:ascii="Microsoft YaHei UI" w:eastAsia="Microsoft YaHei UI" w:hAnsi="Microsoft YaHei UI"/>
          <w:sz w:val="15"/>
          <w:szCs w:val="15"/>
        </w:rPr>
      </w:pPr>
      <w:r w:rsidRPr="00D824DE">
        <w:rPr>
          <w:rFonts w:ascii="Microsoft YaHei UI" w:eastAsia="Microsoft YaHei UI" w:hAnsi="Microsoft YaHei UI"/>
          <w:sz w:val="15"/>
          <w:szCs w:val="15"/>
        </w:rPr>
        <w:t xml:space="preserve">The lower right corner of the mark shows the </w:t>
      </w:r>
      <w:r w:rsidR="00B50857">
        <w:rPr>
          <w:rFonts w:ascii="Microsoft YaHei UI" w:eastAsia="Microsoft YaHei UI" w:hAnsi="Microsoft YaHei UI"/>
          <w:sz w:val="15"/>
          <w:szCs w:val="15"/>
        </w:rPr>
        <w:t>“</w:t>
      </w:r>
      <w:r w:rsidRPr="00D824DE">
        <w:rPr>
          <w:rFonts w:ascii="Microsoft YaHei UI" w:eastAsia="Microsoft YaHei UI" w:hAnsi="Microsoft YaHei UI"/>
          <w:sz w:val="15"/>
          <w:szCs w:val="15"/>
        </w:rPr>
        <w:t xml:space="preserve">current order </w:t>
      </w:r>
      <w:r w:rsidR="00B50857">
        <w:rPr>
          <w:rFonts w:ascii="Microsoft YaHei UI" w:eastAsia="Microsoft YaHei UI" w:hAnsi="Microsoft YaHei UI"/>
          <w:sz w:val="15"/>
          <w:szCs w:val="15"/>
        </w:rPr>
        <w:t>product</w:t>
      </w:r>
      <w:r w:rsidRPr="00D824DE">
        <w:rPr>
          <w:rFonts w:ascii="Microsoft YaHei UI" w:eastAsia="Microsoft YaHei UI" w:hAnsi="Microsoft YaHei UI"/>
          <w:sz w:val="15"/>
          <w:szCs w:val="15"/>
        </w:rPr>
        <w:t xml:space="preserve"> </w:t>
      </w:r>
      <w:r w:rsidR="00B50857">
        <w:rPr>
          <w:rFonts w:ascii="Microsoft YaHei UI" w:eastAsia="Microsoft YaHei UI" w:hAnsi="Microsoft YaHei UI"/>
          <w:sz w:val="15"/>
          <w:szCs w:val="15"/>
        </w:rPr>
        <w:t>no.”/”</w:t>
      </w:r>
      <w:r w:rsidRPr="00D824DE">
        <w:rPr>
          <w:rFonts w:ascii="Microsoft YaHei UI" w:eastAsia="Microsoft YaHei UI" w:hAnsi="Microsoft YaHei UI"/>
          <w:sz w:val="15"/>
          <w:szCs w:val="15"/>
        </w:rPr>
        <w:t xml:space="preserve">total </w:t>
      </w:r>
      <w:r w:rsidR="00B50857">
        <w:rPr>
          <w:rFonts w:ascii="Microsoft YaHei UI" w:eastAsia="Microsoft YaHei UI" w:hAnsi="Microsoft YaHei UI"/>
          <w:sz w:val="15"/>
          <w:szCs w:val="15"/>
        </w:rPr>
        <w:t xml:space="preserve">of </w:t>
      </w:r>
      <w:r w:rsidRPr="00D824DE">
        <w:rPr>
          <w:rFonts w:ascii="Microsoft YaHei UI" w:eastAsia="Microsoft YaHei UI" w:hAnsi="Microsoft YaHei UI"/>
          <w:sz w:val="15"/>
          <w:szCs w:val="15"/>
        </w:rPr>
        <w:t>order</w:t>
      </w:r>
      <w:r w:rsidR="00B50857">
        <w:rPr>
          <w:rFonts w:ascii="Microsoft YaHei UI" w:eastAsia="Microsoft YaHei UI" w:hAnsi="Microsoft YaHei UI"/>
          <w:sz w:val="15"/>
          <w:szCs w:val="15"/>
        </w:rPr>
        <w:t xml:space="preserve"> product</w:t>
      </w:r>
      <w:r w:rsidRPr="00D824DE">
        <w:rPr>
          <w:rFonts w:ascii="Microsoft YaHei UI" w:eastAsia="Microsoft YaHei UI" w:hAnsi="Microsoft YaHei UI"/>
          <w:sz w:val="15"/>
          <w:szCs w:val="15"/>
        </w:rPr>
        <w:t>s</w:t>
      </w:r>
      <w:r w:rsidR="00B50857">
        <w:rPr>
          <w:rFonts w:ascii="Microsoft YaHei UI" w:eastAsia="Microsoft YaHei UI" w:hAnsi="Microsoft YaHei UI"/>
          <w:sz w:val="15"/>
          <w:szCs w:val="15"/>
        </w:rPr>
        <w:t>”</w:t>
      </w:r>
      <w:r w:rsidRPr="00D824DE">
        <w:rPr>
          <w:rFonts w:ascii="Microsoft YaHei UI" w:eastAsia="Microsoft YaHei UI" w:hAnsi="Microsoft YaHei UI"/>
          <w:sz w:val="15"/>
          <w:szCs w:val="15"/>
        </w:rPr>
        <w:t>.</w:t>
      </w:r>
    </w:p>
    <w:p w14:paraId="63BF7E1E" w14:textId="6402277B" w:rsidR="00AF659E" w:rsidRPr="00D824DE" w:rsidRDefault="003D38B0" w:rsidP="00AF659E">
      <w:pPr>
        <w:widowControl/>
        <w:shd w:val="clear" w:color="auto" w:fill="FFFFFF"/>
        <w:spacing w:before="100" w:beforeAutospacing="1" w:after="100" w:afterAutospacing="1"/>
        <w:ind w:left="420"/>
        <w:jc w:val="left"/>
        <w:rPr>
          <w:rFonts w:ascii="Verdana" w:eastAsia="宋体" w:hAnsi="Verdana" w:cs="宋体"/>
          <w:color w:val="333333"/>
          <w:kern w:val="0"/>
          <w:sz w:val="18"/>
          <w:szCs w:val="18"/>
        </w:rPr>
      </w:pPr>
      <w:r>
        <w:rPr>
          <w:noProof/>
        </w:rPr>
        <w:drawing>
          <wp:inline distT="0" distB="0" distL="0" distR="0" wp14:anchorId="41B1964A" wp14:editId="1C551CF5">
            <wp:extent cx="5549604" cy="1612900"/>
            <wp:effectExtent l="0" t="0" r="0" b="6350"/>
            <wp:docPr id="181885281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852811" name="图片 1" descr="图形用户界面, 应用程序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1038" cy="162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2A813" w14:textId="6786F442" w:rsidR="0063329D" w:rsidRDefault="0063329D" w:rsidP="0063329D">
      <w:pPr>
        <w:pStyle w:val="a3"/>
        <w:numPr>
          <w:ilvl w:val="0"/>
          <w:numId w:val="6"/>
        </w:numPr>
        <w:ind w:firstLineChars="0"/>
        <w:rPr>
          <w:rFonts w:ascii="Microsoft YaHei UI" w:eastAsia="Microsoft YaHei UI" w:hAnsi="Microsoft YaHei UI"/>
          <w:b/>
          <w:bCs/>
        </w:rPr>
      </w:pPr>
      <w:r w:rsidRPr="0063329D">
        <w:rPr>
          <w:rFonts w:ascii="Microsoft YaHei UI" w:eastAsia="Microsoft YaHei UI" w:hAnsi="Microsoft YaHei UI"/>
          <w:b/>
          <w:bCs/>
        </w:rPr>
        <w:t xml:space="preserve">No need to select again when updating order status in bulk </w:t>
      </w:r>
      <w:r w:rsidR="003D38B0">
        <w:rPr>
          <w:rFonts w:ascii="Microsoft YaHei UI" w:eastAsia="Microsoft YaHei UI" w:hAnsi="Microsoft YaHei UI"/>
          <w:b/>
          <w:bCs/>
        </w:rPr>
        <w:br/>
      </w:r>
      <w:r w:rsidRPr="0063329D">
        <w:rPr>
          <w:rFonts w:ascii="Microsoft YaHei UI" w:eastAsia="Microsoft YaHei UI" w:hAnsi="Microsoft YaHei UI"/>
          <w:b/>
          <w:bCs/>
        </w:rPr>
        <w:t xml:space="preserve">(especially when there are multiple products in </w:t>
      </w:r>
      <w:r w:rsidR="006A1605">
        <w:rPr>
          <w:rFonts w:ascii="Microsoft YaHei UI" w:eastAsia="Microsoft YaHei UI" w:hAnsi="Microsoft YaHei UI"/>
          <w:b/>
          <w:bCs/>
        </w:rPr>
        <w:t>one</w:t>
      </w:r>
      <w:r w:rsidRPr="0063329D">
        <w:rPr>
          <w:rFonts w:ascii="Microsoft YaHei UI" w:eastAsia="Microsoft YaHei UI" w:hAnsi="Microsoft YaHei UI"/>
          <w:b/>
          <w:bCs/>
        </w:rPr>
        <w:t xml:space="preserve"> order)</w:t>
      </w:r>
    </w:p>
    <w:p w14:paraId="463731F0" w14:textId="2BD333FD" w:rsidR="003D38B0" w:rsidRDefault="0065157E" w:rsidP="003D38B0">
      <w:pPr>
        <w:pStyle w:val="a3"/>
        <w:ind w:left="440" w:firstLineChars="0" w:firstLine="0"/>
        <w:rPr>
          <w:rFonts w:ascii="Microsoft YaHei UI" w:eastAsia="Microsoft YaHei UI" w:hAnsi="Microsoft YaHei UI"/>
          <w:b/>
          <w:bCs/>
        </w:rPr>
      </w:pPr>
      <w:r>
        <w:rPr>
          <w:noProof/>
        </w:rPr>
        <w:drawing>
          <wp:inline distT="0" distB="0" distL="0" distR="0" wp14:anchorId="02A816B0" wp14:editId="2489C5E7">
            <wp:extent cx="5401733" cy="2131818"/>
            <wp:effectExtent l="0" t="0" r="8890" b="1905"/>
            <wp:docPr id="1337497915" name="图片 1" descr="电脑萤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497915" name="图片 1" descr="电脑萤幕截图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7540" cy="2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7C933" w14:textId="77777777" w:rsidR="00F15C76" w:rsidRPr="006A1605" w:rsidRDefault="00F15C76" w:rsidP="006A1605">
      <w:pPr>
        <w:rPr>
          <w:rFonts w:ascii="Microsoft YaHei UI" w:eastAsia="Microsoft YaHei UI" w:hAnsi="Microsoft YaHei UI"/>
          <w:b/>
          <w:bCs/>
        </w:rPr>
      </w:pPr>
    </w:p>
    <w:p w14:paraId="7EF0463E" w14:textId="77777777" w:rsidR="00F15C76" w:rsidRPr="006A1605" w:rsidRDefault="00F15C76" w:rsidP="006A1605">
      <w:pPr>
        <w:rPr>
          <w:rFonts w:ascii="Microsoft YaHei UI" w:eastAsia="Microsoft YaHei UI" w:hAnsi="Microsoft YaHei UI"/>
          <w:b/>
          <w:bCs/>
        </w:rPr>
      </w:pPr>
    </w:p>
    <w:p w14:paraId="2FBE7368" w14:textId="19F5A911" w:rsidR="0063329D" w:rsidRPr="0063329D" w:rsidRDefault="0063329D" w:rsidP="0063329D">
      <w:pPr>
        <w:pStyle w:val="a3"/>
        <w:numPr>
          <w:ilvl w:val="0"/>
          <w:numId w:val="6"/>
        </w:numPr>
        <w:ind w:firstLineChars="0"/>
        <w:rPr>
          <w:rFonts w:ascii="Microsoft YaHei UI" w:eastAsia="Microsoft YaHei UI" w:hAnsi="Microsoft YaHei UI"/>
          <w:b/>
          <w:bCs/>
        </w:rPr>
      </w:pPr>
      <w:r w:rsidRPr="0063329D">
        <w:rPr>
          <w:rFonts w:ascii="Microsoft YaHei UI" w:eastAsia="Microsoft YaHei UI" w:hAnsi="Microsoft YaHei UI"/>
          <w:b/>
          <w:bCs/>
        </w:rPr>
        <w:lastRenderedPageBreak/>
        <w:t xml:space="preserve">Toggle checkbox should only on checkbox zone </w:t>
      </w:r>
      <w:r w:rsidR="006A1605">
        <w:rPr>
          <w:rFonts w:ascii="Microsoft YaHei UI" w:eastAsia="Microsoft YaHei UI" w:hAnsi="Microsoft YaHei UI"/>
          <w:b/>
          <w:bCs/>
        </w:rPr>
        <w:t>instead</w:t>
      </w:r>
      <w:r w:rsidR="00150281">
        <w:rPr>
          <w:rFonts w:ascii="Microsoft YaHei UI" w:eastAsia="Microsoft YaHei UI" w:hAnsi="Microsoft YaHei UI"/>
          <w:b/>
          <w:bCs/>
        </w:rPr>
        <w:t xml:space="preserve"> of</w:t>
      </w:r>
      <w:r w:rsidRPr="0063329D">
        <w:rPr>
          <w:rFonts w:ascii="Microsoft YaHei UI" w:eastAsia="Microsoft YaHei UI" w:hAnsi="Microsoft YaHei UI"/>
          <w:b/>
          <w:bCs/>
        </w:rPr>
        <w:t xml:space="preserve"> whole line</w:t>
      </w:r>
    </w:p>
    <w:p w14:paraId="3CA1A497" w14:textId="0259615F" w:rsidR="0063329D" w:rsidRPr="0063329D" w:rsidRDefault="0065157E" w:rsidP="00F15C76">
      <w:pPr>
        <w:ind w:firstLineChars="200" w:firstLine="420"/>
      </w:pPr>
      <w:r>
        <w:rPr>
          <w:noProof/>
        </w:rPr>
        <w:drawing>
          <wp:inline distT="0" distB="0" distL="0" distR="0" wp14:anchorId="39F926FE" wp14:editId="37A4FAFA">
            <wp:extent cx="5372100" cy="5714891"/>
            <wp:effectExtent l="0" t="0" r="0" b="635"/>
            <wp:docPr id="1344956626" name="图片 1" descr="图片包含 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956626" name="图片 1" descr="图片包含 日历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0572" cy="573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29D" w:rsidRPr="0063329D" w:rsidSect="00D472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00CBA" w14:textId="77777777" w:rsidR="00D1752D" w:rsidRDefault="00D1752D" w:rsidP="009010F1">
      <w:r>
        <w:separator/>
      </w:r>
    </w:p>
  </w:endnote>
  <w:endnote w:type="continuationSeparator" w:id="0">
    <w:p w14:paraId="6CEA787F" w14:textId="77777777" w:rsidR="00D1752D" w:rsidRDefault="00D1752D" w:rsidP="00901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701C8" w14:textId="77777777" w:rsidR="00D1752D" w:rsidRDefault="00D1752D" w:rsidP="009010F1">
      <w:r>
        <w:separator/>
      </w:r>
    </w:p>
  </w:footnote>
  <w:footnote w:type="continuationSeparator" w:id="0">
    <w:p w14:paraId="661B229B" w14:textId="77777777" w:rsidR="00D1752D" w:rsidRDefault="00D1752D" w:rsidP="009010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8375D"/>
    <w:multiLevelType w:val="hybridMultilevel"/>
    <w:tmpl w:val="5E28C050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1">
      <w:start w:val="1"/>
      <w:numFmt w:val="decimal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77C2D88"/>
    <w:multiLevelType w:val="multilevel"/>
    <w:tmpl w:val="0BBC9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1651076"/>
    <w:multiLevelType w:val="hybridMultilevel"/>
    <w:tmpl w:val="4E428D4A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45FB6510"/>
    <w:multiLevelType w:val="hybridMultilevel"/>
    <w:tmpl w:val="ABFA3EC0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48825E27"/>
    <w:multiLevelType w:val="hybridMultilevel"/>
    <w:tmpl w:val="E3C82ED0"/>
    <w:lvl w:ilvl="0" w:tplc="04090011">
      <w:start w:val="1"/>
      <w:numFmt w:val="decimal"/>
      <w:lvlText w:val="%1)"/>
      <w:lvlJc w:val="left"/>
      <w:pPr>
        <w:ind w:left="860" w:hanging="440"/>
      </w:pPr>
    </w:lvl>
    <w:lvl w:ilvl="1" w:tplc="FFFFFFFF">
      <w:start w:val="1"/>
      <w:numFmt w:val="decimal"/>
      <w:lvlText w:val="%2)"/>
      <w:lvlJc w:val="left"/>
      <w:pPr>
        <w:ind w:left="1300" w:hanging="440"/>
      </w:p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5" w15:restartNumberingAfterBreak="0">
    <w:nsid w:val="52E97225"/>
    <w:multiLevelType w:val="hybridMultilevel"/>
    <w:tmpl w:val="7A40534A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5EAA74C2"/>
    <w:multiLevelType w:val="hybridMultilevel"/>
    <w:tmpl w:val="1AE899FC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67945593"/>
    <w:multiLevelType w:val="hybridMultilevel"/>
    <w:tmpl w:val="4DE48E12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285884423">
    <w:abstractNumId w:val="6"/>
  </w:num>
  <w:num w:numId="2" w16cid:durableId="1826240554">
    <w:abstractNumId w:val="5"/>
  </w:num>
  <w:num w:numId="3" w16cid:durableId="1075660982">
    <w:abstractNumId w:val="2"/>
  </w:num>
  <w:num w:numId="4" w16cid:durableId="964771222">
    <w:abstractNumId w:val="7"/>
  </w:num>
  <w:num w:numId="5" w16cid:durableId="1038316796">
    <w:abstractNumId w:val="3"/>
  </w:num>
  <w:num w:numId="6" w16cid:durableId="1463577196">
    <w:abstractNumId w:val="0"/>
  </w:num>
  <w:num w:numId="7" w16cid:durableId="1333994798">
    <w:abstractNumId w:val="1"/>
  </w:num>
  <w:num w:numId="8" w16cid:durableId="9165930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A81"/>
    <w:rsid w:val="00057823"/>
    <w:rsid w:val="00127CAC"/>
    <w:rsid w:val="00150281"/>
    <w:rsid w:val="001E0AC5"/>
    <w:rsid w:val="001E65FE"/>
    <w:rsid w:val="002255CC"/>
    <w:rsid w:val="0026415E"/>
    <w:rsid w:val="003D38B0"/>
    <w:rsid w:val="003F6705"/>
    <w:rsid w:val="00451E01"/>
    <w:rsid w:val="00610CAC"/>
    <w:rsid w:val="0063329D"/>
    <w:rsid w:val="0065157E"/>
    <w:rsid w:val="006A1605"/>
    <w:rsid w:val="007E44C8"/>
    <w:rsid w:val="00875673"/>
    <w:rsid w:val="009010F1"/>
    <w:rsid w:val="00A24431"/>
    <w:rsid w:val="00AF659E"/>
    <w:rsid w:val="00B50857"/>
    <w:rsid w:val="00D1752D"/>
    <w:rsid w:val="00D472B3"/>
    <w:rsid w:val="00D824DE"/>
    <w:rsid w:val="00E02A81"/>
    <w:rsid w:val="00E55F6A"/>
    <w:rsid w:val="00E57C0C"/>
    <w:rsid w:val="00EE5369"/>
    <w:rsid w:val="00F0307C"/>
    <w:rsid w:val="00F15C76"/>
    <w:rsid w:val="00FD0096"/>
    <w:rsid w:val="00FF5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8C1F435"/>
  <w14:defaultImageDpi w14:val="32767"/>
  <w15:chartTrackingRefBased/>
  <w15:docId w15:val="{744EA4B2-B5A2-43B8-A2E6-0DA3BB819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E44C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E44C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E44C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7E44C8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7E44C8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7E44C8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7E44C8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7E44C8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unhideWhenUsed/>
    <w:qFormat/>
    <w:rsid w:val="007E44C8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2A81"/>
    <w:pPr>
      <w:ind w:firstLineChars="200" w:firstLine="420"/>
    </w:pPr>
  </w:style>
  <w:style w:type="paragraph" w:styleId="a4">
    <w:name w:val="Title"/>
    <w:basedOn w:val="a"/>
    <w:next w:val="a"/>
    <w:link w:val="a5"/>
    <w:uiPriority w:val="10"/>
    <w:qFormat/>
    <w:rsid w:val="00A24431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5">
    <w:name w:val="标题 字符"/>
    <w:basedOn w:val="a0"/>
    <w:link w:val="a4"/>
    <w:uiPriority w:val="10"/>
    <w:rsid w:val="00A2443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7E44C8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7E44C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7E44C8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7E44C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7E44C8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rsid w:val="007E44C8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rsid w:val="007E44C8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rsid w:val="007E44C8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rsid w:val="007E44C8"/>
    <w:rPr>
      <w:rFonts w:asciiTheme="majorHAnsi" w:eastAsiaTheme="majorEastAsia" w:hAnsiTheme="majorHAnsi" w:cstheme="majorBidi"/>
      <w:szCs w:val="21"/>
    </w:rPr>
  </w:style>
  <w:style w:type="character" w:styleId="a6">
    <w:name w:val="Intense Emphasis"/>
    <w:basedOn w:val="a0"/>
    <w:uiPriority w:val="21"/>
    <w:qFormat/>
    <w:rsid w:val="007E44C8"/>
    <w:rPr>
      <w:i/>
      <w:iCs/>
      <w:color w:val="4472C4" w:themeColor="accent1"/>
    </w:rPr>
  </w:style>
  <w:style w:type="paragraph" w:styleId="a7">
    <w:name w:val="No Spacing"/>
    <w:uiPriority w:val="1"/>
    <w:qFormat/>
    <w:rsid w:val="007E44C8"/>
    <w:pPr>
      <w:widowControl w:val="0"/>
      <w:jc w:val="both"/>
    </w:pPr>
  </w:style>
  <w:style w:type="paragraph" w:styleId="a8">
    <w:name w:val="header"/>
    <w:basedOn w:val="a"/>
    <w:link w:val="a9"/>
    <w:uiPriority w:val="99"/>
    <w:unhideWhenUsed/>
    <w:rsid w:val="009010F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9010F1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9010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9010F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46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4</Pages>
  <Words>251</Words>
  <Characters>1437</Characters>
  <Application>Microsoft Office Word</Application>
  <DocSecurity>0</DocSecurity>
  <Lines>11</Lines>
  <Paragraphs>3</Paragraphs>
  <ScaleCrop>false</ScaleCrop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 Bruce</dc:creator>
  <cp:keywords/>
  <dc:description/>
  <cp:lastModifiedBy>Ye Bruce</cp:lastModifiedBy>
  <cp:revision>7</cp:revision>
  <dcterms:created xsi:type="dcterms:W3CDTF">2023-09-20T06:28:00Z</dcterms:created>
  <dcterms:modified xsi:type="dcterms:W3CDTF">2023-09-20T08:11:00Z</dcterms:modified>
</cp:coreProperties>
</file>